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附件：</w:t>
      </w:r>
    </w:p>
    <w:p>
      <w:pPr>
        <w:spacing w:line="600" w:lineRule="exact"/>
        <w:jc w:val="center"/>
        <w:textAlignment w:val="baseline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长治医学院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基建总工程师</w:t>
      </w:r>
      <w:r>
        <w:rPr>
          <w:rFonts w:hint="eastAsia" w:ascii="华文中宋" w:hAnsi="华文中宋" w:eastAsia="华文中宋"/>
          <w:b/>
          <w:sz w:val="44"/>
          <w:szCs w:val="44"/>
        </w:rPr>
        <w:t>招聘报名登记表</w:t>
      </w:r>
    </w:p>
    <w:p>
      <w:pPr>
        <w:spacing w:line="600" w:lineRule="exact"/>
        <w:ind w:left="-359" w:leftChars="-171"/>
        <w:textAlignment w:val="baseline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宋体" w:hAnsi="宋体"/>
          <w:sz w:val="24"/>
        </w:rPr>
        <w:t xml:space="preserve">                                       </w:t>
      </w:r>
    </w:p>
    <w:tbl>
      <w:tblPr>
        <w:tblStyle w:val="7"/>
        <w:tblW w:w="91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493"/>
        <w:gridCol w:w="689"/>
        <w:gridCol w:w="560"/>
        <w:gridCol w:w="490"/>
        <w:gridCol w:w="660"/>
        <w:gridCol w:w="108"/>
        <w:gridCol w:w="282"/>
        <w:gridCol w:w="331"/>
        <w:gridCol w:w="720"/>
        <w:gridCol w:w="791"/>
        <w:gridCol w:w="294"/>
        <w:gridCol w:w="357"/>
        <w:gridCol w:w="1351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    名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151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/>
                <w:spacing w:val="-16"/>
              </w:rPr>
              <w:t>籍    贯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8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</w:t>
            </w:r>
          </w:p>
        </w:tc>
        <w:tc>
          <w:tcPr>
            <w:tcW w:w="1051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学位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研究方向</w:t>
            </w: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4414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414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职务</w:t>
            </w: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eastAsia="宋体"/>
                <w:spacing w:val="-16"/>
                <w:lang w:eastAsia="zh-CN"/>
              </w:rPr>
            </w:pPr>
            <w:r>
              <w:rPr>
                <w:rFonts w:hint="eastAsia"/>
                <w:spacing w:val="-16"/>
                <w:lang w:eastAsia="zh-CN"/>
              </w:rPr>
              <w:t>职称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是否有注册工程师资格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/>
                <w:spacing w:val="-16"/>
              </w:rPr>
              <w:t>电子邮箱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6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2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6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89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</w:t>
            </w: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工作业绩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以及获奖情况</w:t>
            </w: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899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ind w:firstLine="416" w:firstLineChars="20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exact"/>
              <w:ind w:firstLine="416" w:firstLineChars="20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应聘者签名：                                            年     月 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      </w:t>
            </w:r>
          </w:p>
        </w:tc>
      </w:tr>
    </w:tbl>
    <w:p>
      <w:pPr>
        <w:spacing w:line="20" w:lineRule="exac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between w:val="none" w:color="auto" w:sz="0" w:space="0"/>
      </w:pBdr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1942"/>
    <w:rsid w:val="43593134"/>
    <w:rsid w:val="6CA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2019-01-15T04:00:00Z</dcterms:created>
  <dc:creator>rsc</dc:creator>
  <cp:lastModifiedBy>rsc</cp:lastModifiedBy>
  <dcterms:modified xsi:type="dcterms:W3CDTF">2019-01-15T04:05:07Z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